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58FC0">
      <w:pPr>
        <w:spacing w:line="500" w:lineRule="exact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</w:p>
    <w:p w14:paraId="4312BCC2">
      <w:pPr>
        <w:spacing w:line="500" w:lineRule="exact"/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职业技能等级认定申报表</w:t>
      </w:r>
    </w:p>
    <w:p w14:paraId="7AF06E53">
      <w:pPr>
        <w:spacing w:line="500" w:lineRule="exact"/>
        <w:rPr>
          <w:rFonts w:ascii="华文仿宋" w:hAnsi="华文仿宋" w:eastAsia="华文仿宋"/>
          <w:sz w:val="24"/>
        </w:rPr>
      </w:pPr>
      <w:r>
        <w:rPr>
          <w:rFonts w:hint="eastAsia"/>
          <w:sz w:val="18"/>
          <w:szCs w:val="18"/>
        </w:rPr>
        <w:t xml:space="preserve">                                                                           </w:t>
      </w:r>
      <w:r>
        <w:rPr>
          <w:rFonts w:hint="eastAsia" w:ascii="华文仿宋" w:hAnsi="华文仿宋" w:eastAsia="华文仿宋"/>
          <w:sz w:val="24"/>
        </w:rPr>
        <w:t xml:space="preserve"> </w:t>
      </w:r>
      <w:r>
        <w:rPr>
          <w:rFonts w:hint="eastAsia" w:ascii="宋体" w:hAnsi="宋体"/>
          <w:sz w:val="24"/>
        </w:rPr>
        <w:t>编号</w:t>
      </w:r>
      <w:r>
        <w:rPr>
          <w:rFonts w:hint="eastAsia" w:ascii="华文仿宋" w:hAnsi="华文仿宋" w:eastAsia="华文仿宋"/>
          <w:sz w:val="24"/>
        </w:rPr>
        <w:t>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1527"/>
        <w:gridCol w:w="641"/>
        <w:gridCol w:w="139"/>
        <w:gridCol w:w="1033"/>
        <w:gridCol w:w="1297"/>
        <w:gridCol w:w="1205"/>
        <w:gridCol w:w="2190"/>
      </w:tblGrid>
      <w:tr w14:paraId="22CEA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1348" w:type="dxa"/>
            <w:vAlign w:val="center"/>
          </w:tcPr>
          <w:p w14:paraId="157018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名</w:t>
            </w:r>
          </w:p>
        </w:tc>
        <w:tc>
          <w:tcPr>
            <w:tcW w:w="1527" w:type="dxa"/>
            <w:vAlign w:val="center"/>
          </w:tcPr>
          <w:p w14:paraId="39CED8A3"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605B7A1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33" w:type="dxa"/>
            <w:vAlign w:val="center"/>
          </w:tcPr>
          <w:p w14:paraId="6E7688C7"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 w14:paraId="7F0C3E9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205" w:type="dxa"/>
            <w:vAlign w:val="center"/>
          </w:tcPr>
          <w:p w14:paraId="12C5621A">
            <w:pPr>
              <w:jc w:val="center"/>
              <w:rPr>
                <w:sz w:val="24"/>
              </w:rPr>
            </w:pPr>
          </w:p>
        </w:tc>
        <w:tc>
          <w:tcPr>
            <w:tcW w:w="2190" w:type="dxa"/>
            <w:vMerge w:val="restart"/>
            <w:vAlign w:val="center"/>
          </w:tcPr>
          <w:p w14:paraId="4765BE74">
            <w:pPr>
              <w:jc w:val="center"/>
              <w:rPr>
                <w:sz w:val="24"/>
              </w:rPr>
            </w:pPr>
          </w:p>
          <w:p w14:paraId="0F7E0B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</w:t>
            </w:r>
          </w:p>
          <w:p w14:paraId="7A67784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寸</w:t>
            </w:r>
          </w:p>
          <w:p w14:paraId="502057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14:paraId="6DD9D8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14:paraId="66A66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1348" w:type="dxa"/>
            <w:vAlign w:val="center"/>
          </w:tcPr>
          <w:p w14:paraId="34088D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   化</w:t>
            </w:r>
          </w:p>
          <w:p w14:paraId="60E94F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程   度</w:t>
            </w:r>
          </w:p>
        </w:tc>
        <w:tc>
          <w:tcPr>
            <w:tcW w:w="1527" w:type="dxa"/>
            <w:vAlign w:val="center"/>
          </w:tcPr>
          <w:p w14:paraId="03EF696D"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294DDBE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 w14:paraId="0BEE32A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3535" w:type="dxa"/>
            <w:gridSpan w:val="3"/>
            <w:vAlign w:val="center"/>
          </w:tcPr>
          <w:p w14:paraId="24A6E776">
            <w:pPr>
              <w:jc w:val="center"/>
              <w:rPr>
                <w:sz w:val="24"/>
              </w:rPr>
            </w:pPr>
          </w:p>
        </w:tc>
        <w:tc>
          <w:tcPr>
            <w:tcW w:w="2190" w:type="dxa"/>
            <w:vMerge w:val="continue"/>
            <w:vAlign w:val="center"/>
          </w:tcPr>
          <w:p w14:paraId="5FFF726B">
            <w:pPr>
              <w:jc w:val="center"/>
              <w:rPr>
                <w:sz w:val="24"/>
              </w:rPr>
            </w:pPr>
          </w:p>
        </w:tc>
      </w:tr>
      <w:tr w14:paraId="0BFCE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079C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3BF27"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769A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现从事岗位（年限）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C5378AD">
            <w:pPr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与申报职业工种一致，如电工（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5年</w:t>
            </w: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190" w:type="dxa"/>
            <w:vMerge w:val="continue"/>
            <w:vAlign w:val="center"/>
          </w:tcPr>
          <w:p w14:paraId="34A84D40">
            <w:pPr>
              <w:jc w:val="center"/>
              <w:rPr>
                <w:sz w:val="24"/>
              </w:rPr>
            </w:pPr>
          </w:p>
        </w:tc>
      </w:tr>
      <w:tr w14:paraId="218EA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4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7E5B0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334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C7AD072"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31E1C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单位人资部门电话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9D24A7F">
            <w:pPr>
              <w:jc w:val="center"/>
              <w:rPr>
                <w:sz w:val="24"/>
              </w:rPr>
            </w:pPr>
          </w:p>
        </w:tc>
        <w:tc>
          <w:tcPr>
            <w:tcW w:w="2190" w:type="dxa"/>
            <w:vMerge w:val="continue"/>
            <w:vAlign w:val="center"/>
          </w:tcPr>
          <w:p w14:paraId="7A87F5ED">
            <w:pPr>
              <w:jc w:val="center"/>
              <w:rPr>
                <w:sz w:val="24"/>
              </w:rPr>
            </w:pPr>
          </w:p>
        </w:tc>
      </w:tr>
      <w:tr w14:paraId="5273C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48" w:type="dxa"/>
            <w:tcBorders>
              <w:bottom w:val="single" w:color="auto" w:sz="4" w:space="0"/>
            </w:tcBorders>
            <w:vAlign w:val="center"/>
          </w:tcPr>
          <w:p w14:paraId="632ACA7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申报职业（工种）</w:t>
            </w:r>
          </w:p>
        </w:tc>
        <w:tc>
          <w:tcPr>
            <w:tcW w:w="3340" w:type="dxa"/>
            <w:gridSpan w:val="4"/>
            <w:tcBorders>
              <w:bottom w:val="single" w:color="auto" w:sz="4" w:space="0"/>
            </w:tcBorders>
            <w:vAlign w:val="center"/>
          </w:tcPr>
          <w:p w14:paraId="2C35F472">
            <w:pPr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申报工种必须与职业标准一致（电工）</w:t>
            </w:r>
          </w:p>
        </w:tc>
        <w:tc>
          <w:tcPr>
            <w:tcW w:w="1297" w:type="dxa"/>
            <w:tcBorders>
              <w:bottom w:val="single" w:color="auto" w:sz="4" w:space="0"/>
            </w:tcBorders>
            <w:vAlign w:val="center"/>
          </w:tcPr>
          <w:p w14:paraId="69A5A5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</w:t>
            </w:r>
          </w:p>
          <w:p w14:paraId="0F2910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1205" w:type="dxa"/>
            <w:tcBorders>
              <w:bottom w:val="single" w:color="auto" w:sz="4" w:space="0"/>
            </w:tcBorders>
            <w:vAlign w:val="center"/>
          </w:tcPr>
          <w:p w14:paraId="2526C419">
            <w:pPr>
              <w:jc w:val="center"/>
              <w:rPr>
                <w:sz w:val="24"/>
              </w:rPr>
            </w:pPr>
          </w:p>
        </w:tc>
        <w:tc>
          <w:tcPr>
            <w:tcW w:w="2190" w:type="dxa"/>
            <w:vMerge w:val="continue"/>
            <w:tcBorders>
              <w:bottom w:val="single" w:color="auto" w:sz="4" w:space="0"/>
            </w:tcBorders>
            <w:vAlign w:val="center"/>
          </w:tcPr>
          <w:p w14:paraId="1CE3DAA3">
            <w:pPr>
              <w:jc w:val="center"/>
              <w:rPr>
                <w:sz w:val="24"/>
              </w:rPr>
            </w:pPr>
          </w:p>
        </w:tc>
      </w:tr>
      <w:tr w14:paraId="2A233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348" w:type="dxa"/>
            <w:vAlign w:val="center"/>
          </w:tcPr>
          <w:p w14:paraId="00CA38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现有职业证书名称等级</w:t>
            </w:r>
          </w:p>
        </w:tc>
        <w:tc>
          <w:tcPr>
            <w:tcW w:w="3340" w:type="dxa"/>
            <w:gridSpan w:val="4"/>
            <w:vAlign w:val="center"/>
          </w:tcPr>
          <w:p w14:paraId="1E602545"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 w14:paraId="5D3673BD">
            <w:pPr>
              <w:pStyle w:val="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证书编号</w:t>
            </w:r>
          </w:p>
        </w:tc>
        <w:tc>
          <w:tcPr>
            <w:tcW w:w="3395" w:type="dxa"/>
            <w:gridSpan w:val="2"/>
            <w:vAlign w:val="center"/>
          </w:tcPr>
          <w:p w14:paraId="5EFCE94C">
            <w:pPr>
              <w:jc w:val="center"/>
              <w:rPr>
                <w:sz w:val="24"/>
              </w:rPr>
            </w:pPr>
          </w:p>
        </w:tc>
      </w:tr>
      <w:tr w14:paraId="1803B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48" w:type="dxa"/>
            <w:vAlign w:val="center"/>
          </w:tcPr>
          <w:p w14:paraId="2A17D68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取证时间</w:t>
            </w:r>
          </w:p>
        </w:tc>
        <w:tc>
          <w:tcPr>
            <w:tcW w:w="2168" w:type="dxa"/>
            <w:gridSpan w:val="2"/>
            <w:vAlign w:val="center"/>
          </w:tcPr>
          <w:p w14:paraId="43F50D51">
            <w:pPr>
              <w:jc w:val="center"/>
              <w:rPr>
                <w:sz w:val="24"/>
              </w:rPr>
            </w:pPr>
          </w:p>
        </w:tc>
        <w:tc>
          <w:tcPr>
            <w:tcW w:w="1172" w:type="dxa"/>
            <w:gridSpan w:val="2"/>
            <w:vAlign w:val="center"/>
          </w:tcPr>
          <w:p w14:paraId="77FBE9F2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发证机构名称</w:t>
            </w:r>
          </w:p>
        </w:tc>
        <w:tc>
          <w:tcPr>
            <w:tcW w:w="4692" w:type="dxa"/>
            <w:gridSpan w:val="3"/>
            <w:vAlign w:val="center"/>
          </w:tcPr>
          <w:p w14:paraId="2F8D0C29">
            <w:pPr>
              <w:jc w:val="center"/>
              <w:rPr>
                <w:sz w:val="24"/>
              </w:rPr>
            </w:pPr>
          </w:p>
        </w:tc>
      </w:tr>
      <w:tr w14:paraId="471D1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48" w:type="dxa"/>
            <w:vMerge w:val="restart"/>
            <w:vAlign w:val="center"/>
          </w:tcPr>
          <w:p w14:paraId="7C841E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工作经历培训经历   </w:t>
            </w:r>
          </w:p>
        </w:tc>
        <w:tc>
          <w:tcPr>
            <w:tcW w:w="2168" w:type="dxa"/>
            <w:gridSpan w:val="2"/>
            <w:vAlign w:val="center"/>
          </w:tcPr>
          <w:p w14:paraId="28DE500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3674" w:type="dxa"/>
            <w:gridSpan w:val="4"/>
            <w:vAlign w:val="center"/>
          </w:tcPr>
          <w:p w14:paraId="2983268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在何单位从事何种</w:t>
            </w:r>
          </w:p>
          <w:p w14:paraId="4044007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职业（工种）或学习</w:t>
            </w:r>
          </w:p>
        </w:tc>
        <w:tc>
          <w:tcPr>
            <w:tcW w:w="2190" w:type="dxa"/>
            <w:vAlign w:val="center"/>
          </w:tcPr>
          <w:p w14:paraId="782C8A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</w:tr>
      <w:tr w14:paraId="24B25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48" w:type="dxa"/>
            <w:vMerge w:val="continue"/>
            <w:vAlign w:val="center"/>
          </w:tcPr>
          <w:p w14:paraId="5FD59BB4">
            <w:pPr>
              <w:jc w:val="center"/>
              <w:rPr>
                <w:sz w:val="24"/>
              </w:rPr>
            </w:pPr>
          </w:p>
        </w:tc>
        <w:tc>
          <w:tcPr>
            <w:tcW w:w="2168" w:type="dxa"/>
            <w:gridSpan w:val="2"/>
            <w:vAlign w:val="center"/>
          </w:tcPr>
          <w:p w14:paraId="1C5B7E5D">
            <w:pPr>
              <w:jc w:val="center"/>
              <w:rPr>
                <w:sz w:val="24"/>
              </w:rPr>
            </w:pPr>
          </w:p>
        </w:tc>
        <w:tc>
          <w:tcPr>
            <w:tcW w:w="3674" w:type="dxa"/>
            <w:gridSpan w:val="4"/>
            <w:vAlign w:val="center"/>
          </w:tcPr>
          <w:p w14:paraId="2C49F2E0">
            <w:pPr>
              <w:jc w:val="center"/>
              <w:rPr>
                <w:sz w:val="24"/>
              </w:rPr>
            </w:pPr>
          </w:p>
        </w:tc>
        <w:tc>
          <w:tcPr>
            <w:tcW w:w="2190" w:type="dxa"/>
            <w:vAlign w:val="center"/>
          </w:tcPr>
          <w:p w14:paraId="07ACE8EC">
            <w:pPr>
              <w:jc w:val="center"/>
              <w:rPr>
                <w:sz w:val="24"/>
              </w:rPr>
            </w:pPr>
          </w:p>
        </w:tc>
      </w:tr>
      <w:tr w14:paraId="45B27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348" w:type="dxa"/>
            <w:vMerge w:val="continue"/>
            <w:vAlign w:val="center"/>
          </w:tcPr>
          <w:p w14:paraId="5C2476D4">
            <w:pPr>
              <w:jc w:val="center"/>
              <w:rPr>
                <w:sz w:val="24"/>
              </w:rPr>
            </w:pPr>
          </w:p>
        </w:tc>
        <w:tc>
          <w:tcPr>
            <w:tcW w:w="2168" w:type="dxa"/>
            <w:gridSpan w:val="2"/>
            <w:vAlign w:val="center"/>
          </w:tcPr>
          <w:p w14:paraId="243B06BA">
            <w:pPr>
              <w:jc w:val="center"/>
              <w:rPr>
                <w:sz w:val="24"/>
              </w:rPr>
            </w:pPr>
          </w:p>
        </w:tc>
        <w:tc>
          <w:tcPr>
            <w:tcW w:w="3674" w:type="dxa"/>
            <w:gridSpan w:val="4"/>
            <w:vAlign w:val="center"/>
          </w:tcPr>
          <w:p w14:paraId="2C3F733D">
            <w:pPr>
              <w:jc w:val="center"/>
              <w:rPr>
                <w:sz w:val="24"/>
              </w:rPr>
            </w:pPr>
          </w:p>
        </w:tc>
        <w:tc>
          <w:tcPr>
            <w:tcW w:w="2190" w:type="dxa"/>
            <w:vAlign w:val="center"/>
          </w:tcPr>
          <w:p w14:paraId="4359253A">
            <w:pPr>
              <w:jc w:val="center"/>
              <w:rPr>
                <w:sz w:val="24"/>
              </w:rPr>
            </w:pPr>
          </w:p>
        </w:tc>
      </w:tr>
      <w:tr w14:paraId="5FDFE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348" w:type="dxa"/>
            <w:vMerge w:val="continue"/>
            <w:vAlign w:val="center"/>
          </w:tcPr>
          <w:p w14:paraId="1A074678">
            <w:pPr>
              <w:jc w:val="center"/>
              <w:rPr>
                <w:sz w:val="24"/>
              </w:rPr>
            </w:pPr>
          </w:p>
        </w:tc>
        <w:tc>
          <w:tcPr>
            <w:tcW w:w="2168" w:type="dxa"/>
            <w:gridSpan w:val="2"/>
            <w:vAlign w:val="center"/>
          </w:tcPr>
          <w:p w14:paraId="0C363E51">
            <w:pPr>
              <w:jc w:val="center"/>
              <w:rPr>
                <w:sz w:val="24"/>
              </w:rPr>
            </w:pPr>
          </w:p>
        </w:tc>
        <w:tc>
          <w:tcPr>
            <w:tcW w:w="3674" w:type="dxa"/>
            <w:gridSpan w:val="4"/>
            <w:vAlign w:val="center"/>
          </w:tcPr>
          <w:p w14:paraId="30DFDF8E">
            <w:pPr>
              <w:jc w:val="center"/>
              <w:rPr>
                <w:sz w:val="24"/>
              </w:rPr>
            </w:pPr>
          </w:p>
        </w:tc>
        <w:tc>
          <w:tcPr>
            <w:tcW w:w="2190" w:type="dxa"/>
            <w:vAlign w:val="center"/>
          </w:tcPr>
          <w:p w14:paraId="4C5FD086">
            <w:pPr>
              <w:jc w:val="center"/>
              <w:rPr>
                <w:sz w:val="24"/>
              </w:rPr>
            </w:pPr>
          </w:p>
        </w:tc>
      </w:tr>
      <w:tr w14:paraId="1D136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348" w:type="dxa"/>
            <w:vAlign w:val="center"/>
          </w:tcPr>
          <w:p w14:paraId="56178C7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032" w:type="dxa"/>
            <w:gridSpan w:val="7"/>
            <w:vAlign w:val="center"/>
          </w:tcPr>
          <w:p w14:paraId="76C035BA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本人自愿参加职业技能等级认定，承诺符合申报技能等级的条件，提供的信息资料真实有效。</w:t>
            </w:r>
          </w:p>
          <w:p w14:paraId="707D8A90">
            <w:pPr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本人承诺签字：  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FF0000"/>
                <w:sz w:val="18"/>
                <w:szCs w:val="18"/>
                <w:lang w:eastAsia="zh-CN"/>
              </w:rPr>
              <w:t>必须手签字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承诺日期：    年   月   日</w:t>
            </w:r>
          </w:p>
        </w:tc>
      </w:tr>
      <w:tr w14:paraId="6A7BE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1348" w:type="dxa"/>
            <w:vAlign w:val="center"/>
          </w:tcPr>
          <w:p w14:paraId="2B9CF2CF"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工作单位意见</w:t>
            </w:r>
          </w:p>
          <w:p w14:paraId="6E7B47DC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032" w:type="dxa"/>
            <w:gridSpan w:val="7"/>
            <w:vAlign w:val="center"/>
          </w:tcPr>
          <w:p w14:paraId="60823BF4">
            <w:pPr>
              <w:ind w:left="105" w:leftChars="50" w:firstLine="360" w:firstLineChars="15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该同志系我单位正式员工，在我单位 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***</w:t>
            </w:r>
            <w:r>
              <w:rPr>
                <w:rFonts w:hint="eastAsia"/>
                <w:color w:val="FF0000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 xml:space="preserve"> </w:t>
            </w:r>
            <w:r>
              <w:rPr>
                <w:rFonts w:hint="eastAsia"/>
                <w:color w:val="FF0000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部门（车间）从事 </w:t>
            </w:r>
            <w:r>
              <w:rPr>
                <w:rFonts w:hint="eastAsia"/>
                <w:color w:val="FF0000"/>
                <w:sz w:val="24"/>
                <w:lang w:eastAsia="zh-CN"/>
              </w:rPr>
              <w:t>与申报职业工种一致</w:t>
            </w:r>
            <w:r>
              <w:rPr>
                <w:rFonts w:hint="eastAsia"/>
                <w:sz w:val="24"/>
              </w:rPr>
              <w:t xml:space="preserve"> 岗位 </w:t>
            </w:r>
            <w:r>
              <w:rPr>
                <w:rFonts w:hint="eastAsia"/>
                <w:color w:val="FF0000"/>
                <w:sz w:val="24"/>
                <w:lang w:eastAsia="zh-CN"/>
              </w:rPr>
              <w:t>五</w:t>
            </w:r>
            <w:r>
              <w:rPr>
                <w:rFonts w:hint="eastAsia"/>
                <w:sz w:val="24"/>
              </w:rPr>
              <w:t xml:space="preserve"> 年（大写）， 经核实，符合《国家职业技能标准》规定的</w:t>
            </w:r>
            <w:r>
              <w:rPr>
                <w:rFonts w:hint="eastAsia"/>
                <w:color w:val="FF0000"/>
                <w:sz w:val="24"/>
              </w:rPr>
              <w:t xml:space="preserve"> </w:t>
            </w:r>
            <w:r>
              <w:rPr>
                <w:rFonts w:hint="eastAsia"/>
                <w:color w:val="FF0000"/>
                <w:sz w:val="24"/>
                <w:lang w:eastAsia="zh-CN"/>
              </w:rPr>
              <w:t>（填写具体申报条件的完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整</w:t>
            </w:r>
            <w:r>
              <w:rPr>
                <w:rFonts w:hint="eastAsia"/>
                <w:color w:val="FF0000"/>
                <w:sz w:val="24"/>
                <w:lang w:eastAsia="zh-CN"/>
              </w:rPr>
              <w:t>内容）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条件，考评合格后，我单位认可评价结果，并兑现相关工资待遇。</w:t>
            </w:r>
            <w:bookmarkStart w:id="0" w:name="_GoBack"/>
            <w:bookmarkEnd w:id="0"/>
          </w:p>
          <w:p w14:paraId="33C18606">
            <w:pPr>
              <w:ind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 年    月    日（章）                  </w:t>
            </w:r>
          </w:p>
        </w:tc>
      </w:tr>
      <w:tr w14:paraId="74299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1348" w:type="dxa"/>
            <w:vAlign w:val="center"/>
          </w:tcPr>
          <w:p w14:paraId="31FD288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评价机构</w:t>
            </w:r>
          </w:p>
          <w:p w14:paraId="6E13BEB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考评结果</w:t>
            </w:r>
          </w:p>
        </w:tc>
        <w:tc>
          <w:tcPr>
            <w:tcW w:w="8032" w:type="dxa"/>
            <w:gridSpan w:val="7"/>
            <w:vAlign w:val="center"/>
          </w:tcPr>
          <w:p w14:paraId="2CB1D11E">
            <w:pPr>
              <w:jc w:val="center"/>
              <w:rPr>
                <w:sz w:val="24"/>
              </w:rPr>
            </w:pPr>
          </w:p>
          <w:p w14:paraId="7D9740C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年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    日（章）</w:t>
            </w:r>
          </w:p>
        </w:tc>
      </w:tr>
    </w:tbl>
    <w:p w14:paraId="1598F2A7">
      <w:pPr>
        <w:ind w:left="1111" w:leftChars="-171" w:right="-512" w:rightChars="-244" w:hanging="1470" w:hangingChars="700"/>
        <w:rPr>
          <w:sz w:val="24"/>
        </w:rPr>
      </w:pPr>
      <w:r>
        <w:rPr>
          <w:rFonts w:hint="eastAsia"/>
          <w:szCs w:val="21"/>
        </w:rPr>
        <w:t xml:space="preserve">     </w:t>
      </w:r>
      <w:r>
        <w:rPr>
          <w:rFonts w:hint="eastAsia"/>
          <w:b/>
          <w:bCs/>
          <w:szCs w:val="21"/>
        </w:rPr>
        <w:t>备注：</w:t>
      </w:r>
      <w:r>
        <w:rPr>
          <w:rFonts w:hint="eastAsia"/>
          <w:sz w:val="24"/>
        </w:rPr>
        <w:t>1、申报者必须如实填写，工作单位严格把关，加盖单位公章或人力资源部门印章，</w:t>
      </w:r>
    </w:p>
    <w:p w14:paraId="3477631B">
      <w:pPr>
        <w:ind w:left="1321" w:leftChars="286" w:right="-512" w:rightChars="-244" w:hanging="720" w:hangingChars="300"/>
        <w:rPr>
          <w:sz w:val="24"/>
        </w:rPr>
      </w:pPr>
      <w:r>
        <w:rPr>
          <w:rFonts w:hint="eastAsia"/>
          <w:sz w:val="24"/>
        </w:rPr>
        <w:t>并负相关责任；</w:t>
      </w:r>
    </w:p>
    <w:p w14:paraId="7A93D2EB">
      <w:pPr>
        <w:ind w:left="721" w:right="-512" w:rightChars="-244" w:firstLine="120" w:firstLineChars="50"/>
        <w:rPr>
          <w:sz w:val="24"/>
        </w:rPr>
      </w:pPr>
      <w:r>
        <w:rPr>
          <w:rFonts w:hint="eastAsia"/>
          <w:sz w:val="24"/>
        </w:rPr>
        <w:t>2、按规定提供学历证书、</w:t>
      </w:r>
      <w:r>
        <w:rPr>
          <w:sz w:val="24"/>
        </w:rPr>
        <w:t>职业</w:t>
      </w:r>
      <w:r>
        <w:rPr>
          <w:rFonts w:hint="eastAsia"/>
          <w:sz w:val="24"/>
        </w:rPr>
        <w:t>等级或职称证书复印件和社保证明。</w:t>
      </w:r>
    </w:p>
    <w:p w14:paraId="12E036DA">
      <w:pPr>
        <w:ind w:left="721" w:right="-512" w:rightChars="-244" w:firstLine="120" w:firstLineChars="50"/>
        <w:rPr>
          <w:sz w:val="24"/>
        </w:rPr>
      </w:pPr>
      <w:r>
        <w:rPr>
          <w:rFonts w:hint="eastAsia"/>
          <w:sz w:val="24"/>
        </w:rPr>
        <w:t>3、本表一式两份，</w:t>
      </w:r>
      <w:r>
        <w:rPr>
          <w:sz w:val="24"/>
        </w:rPr>
        <w:t>一</w:t>
      </w:r>
      <w:r>
        <w:rPr>
          <w:rFonts w:hint="eastAsia"/>
          <w:sz w:val="24"/>
        </w:rPr>
        <w:t>份可纳入本人档案，</w:t>
      </w:r>
      <w:r>
        <w:rPr>
          <w:sz w:val="24"/>
        </w:rPr>
        <w:t>另</w:t>
      </w:r>
      <w:r>
        <w:rPr>
          <w:rFonts w:hint="eastAsia"/>
          <w:sz w:val="24"/>
        </w:rPr>
        <w:t>一份评价机构存档。</w:t>
      </w:r>
    </w:p>
    <w:sectPr>
      <w:footerReference r:id="rId3" w:type="default"/>
      <w:pgSz w:w="11906" w:h="16838"/>
      <w:pgMar w:top="964" w:right="1247" w:bottom="1020" w:left="124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